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B9" w:rsidRDefault="00F14DB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2"/>
    </w:p>
    <w:p w:rsidR="00F14DB9" w:rsidRPr="00E170FD" w:rsidRDefault="00446D8E" w:rsidP="00E170FD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446D8E">
        <w:rPr>
          <w:rFonts w:ascii="Times New Roman" w:hAnsi="Times New Roman" w:cs="Times New Roman"/>
          <w:b w:val="0"/>
          <w:noProof/>
          <w:kern w:val="0"/>
          <w:sz w:val="24"/>
          <w:szCs w:val="24"/>
        </w:rPr>
        <w:drawing>
          <wp:inline distT="0" distB="0" distL="0" distR="0">
            <wp:extent cx="2651007" cy="1438275"/>
            <wp:effectExtent l="19050" t="0" r="0" b="0"/>
            <wp:docPr id="9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 l="9434" r="3145"/>
                    <a:stretch/>
                  </pic:blipFill>
                  <pic:spPr bwMode="auto">
                    <a:xfrm>
                      <a:off x="0" y="0"/>
                      <a:ext cx="2651007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0B6212" w:rsidRPr="00E170FD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170FD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E170FD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E170FD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A5FFD" w:rsidRPr="00E170FD" w:rsidRDefault="00CA5FFD" w:rsidP="00CA5FFD">
      <w:pPr>
        <w:jc w:val="center"/>
        <w:rPr>
          <w:rFonts w:ascii="Arial" w:hAnsi="Arial" w:cs="Arial"/>
          <w:color w:val="000000"/>
          <w:u w:val="single"/>
        </w:rPr>
      </w:pPr>
    </w:p>
    <w:p w:rsidR="00CA5FFD" w:rsidRPr="00E170FD" w:rsidRDefault="00CA5FFD" w:rsidP="00CA5FFD">
      <w:pPr>
        <w:jc w:val="center"/>
        <w:rPr>
          <w:color w:val="000000"/>
          <w:u w:val="single"/>
        </w:rPr>
      </w:pPr>
      <w:r w:rsidRPr="00E170FD">
        <w:rPr>
          <w:color w:val="000000"/>
          <w:u w:val="single"/>
        </w:rPr>
        <w:t xml:space="preserve">44.04.01 Педагогическое образование </w:t>
      </w:r>
    </w:p>
    <w:p w:rsidR="00CA5FFD" w:rsidRPr="00E170FD" w:rsidRDefault="00CA5FFD" w:rsidP="00CA5FFD">
      <w:pPr>
        <w:jc w:val="center"/>
        <w:rPr>
          <w:color w:val="000000"/>
          <w:u w:val="single"/>
        </w:rPr>
      </w:pPr>
    </w:p>
    <w:p w:rsidR="00CA5FFD" w:rsidRPr="00E170FD" w:rsidRDefault="00CA5FFD" w:rsidP="00CA5FFD">
      <w:pPr>
        <w:jc w:val="center"/>
        <w:rPr>
          <w:color w:val="000000"/>
          <w:u w:val="single"/>
        </w:rPr>
      </w:pPr>
      <w:r w:rsidRPr="00E170FD">
        <w:rPr>
          <w:color w:val="000000"/>
          <w:u w:val="single"/>
        </w:rPr>
        <w:t>Инновации в области культуры и искусства</w:t>
      </w:r>
    </w:p>
    <w:p w:rsidR="00465282" w:rsidRPr="00E170FD" w:rsidRDefault="00CA5FFD" w:rsidP="00465282">
      <w:pPr>
        <w:ind w:firstLine="708"/>
        <w:jc w:val="center"/>
        <w:rPr>
          <w:bCs/>
          <w:i/>
          <w:vertAlign w:val="superscript"/>
        </w:rPr>
      </w:pPr>
      <w:r w:rsidRPr="00E170FD">
        <w:rPr>
          <w:vertAlign w:val="superscript"/>
        </w:rPr>
        <w:t xml:space="preserve">заочная </w:t>
      </w:r>
      <w:r w:rsidRPr="00E170FD">
        <w:rPr>
          <w:bCs/>
          <w:i/>
          <w:vertAlign w:val="superscript"/>
        </w:rPr>
        <w:t>форма обучения</w:t>
      </w:r>
    </w:p>
    <w:p w:rsidR="00883F18" w:rsidRPr="00E170FD" w:rsidRDefault="00446D8E" w:rsidP="00883F18">
      <w:pPr>
        <w:ind w:firstLine="708"/>
        <w:jc w:val="center"/>
        <w:rPr>
          <w:bCs/>
          <w:i/>
          <w:vertAlign w:val="superscript"/>
        </w:rPr>
      </w:pPr>
      <w:r>
        <w:rPr>
          <w:vertAlign w:val="superscript"/>
        </w:rPr>
        <w:t xml:space="preserve">2023, </w:t>
      </w:r>
      <w:r w:rsidR="00CA5FFD" w:rsidRPr="00E170FD">
        <w:rPr>
          <w:vertAlign w:val="superscript"/>
        </w:rPr>
        <w:t>2020</w:t>
      </w:r>
    </w:p>
    <w:p w:rsidR="00883F18" w:rsidRDefault="00883F18" w:rsidP="00465282">
      <w:pPr>
        <w:ind w:firstLine="708"/>
        <w:jc w:val="center"/>
      </w:pPr>
    </w:p>
    <w:tbl>
      <w:tblPr>
        <w:tblW w:w="5619" w:type="pct"/>
        <w:tblInd w:w="-318" w:type="dxa"/>
        <w:tblLayout w:type="fixed"/>
        <w:tblLook w:val="04A0"/>
      </w:tblPr>
      <w:tblGrid>
        <w:gridCol w:w="1667"/>
        <w:gridCol w:w="135"/>
        <w:gridCol w:w="3561"/>
        <w:gridCol w:w="136"/>
        <w:gridCol w:w="1307"/>
        <w:gridCol w:w="136"/>
        <w:gridCol w:w="762"/>
        <w:gridCol w:w="136"/>
        <w:gridCol w:w="603"/>
        <w:gridCol w:w="136"/>
        <w:gridCol w:w="812"/>
        <w:gridCol w:w="138"/>
        <w:gridCol w:w="820"/>
        <w:gridCol w:w="88"/>
      </w:tblGrid>
      <w:tr w:rsidR="00456A6B" w:rsidRPr="00DE487F" w:rsidTr="00E170FD">
        <w:trPr>
          <w:trHeight w:val="300"/>
        </w:trPr>
        <w:tc>
          <w:tcPr>
            <w:tcW w:w="8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3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A5FFD" w:rsidRPr="00DE487F" w:rsidTr="00E170FD">
        <w:trPr>
          <w:trHeight w:val="300"/>
        </w:trPr>
        <w:tc>
          <w:tcPr>
            <w:tcW w:w="8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A5FFD" w:rsidRPr="00DE487F" w:rsidTr="00E170FD">
        <w:trPr>
          <w:gridAfter w:val="1"/>
          <w:wAfter w:w="42" w:type="pct"/>
          <w:trHeight w:val="92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проблемы науки и образования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Б1.О.01.01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Инновационные процессы в образовании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Б1.О.01.03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Работа с научной информацией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Б1.О.02.03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Б1.О.03.01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Модели инновационных школ в отечественной и зарубежной практике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Б1.В.01.01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459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Индивидуально-ориентированное обучение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Прикладные аспекты психологии </w:t>
            </w:r>
            <w:r w:rsidRPr="00CA5FFD">
              <w:rPr>
                <w:color w:val="000000"/>
                <w:sz w:val="20"/>
                <w:szCs w:val="20"/>
              </w:rPr>
              <w:lastRenderedPageBreak/>
              <w:t>художественного творчества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Б1.В.02.02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2-МФиИТ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информационные технологии в образовательной деятельности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Иностранный язык (английский) в профессиональной сфере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ФТД.01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Работа с научной информацией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Б1.О.02.03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художественной деятельности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Региональный аспект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Традиционная культура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Прикладные аспекты психологии художественного творчества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Профессиональное саморазвитие педагога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программ педагогического самообразования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ФТД.02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Работа с научной информацией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Б1.О.02.03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проблемы науки и 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проблемы науки и 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Инновационные процессы в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Модели инновационных школ в отечественной и зарубежной практике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Региональный аспект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Традиционная культура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Профессиональное саморазвитие педагога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программ педагогического самообразования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практика (ознакомительная)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и методы научного исследования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Работа с научной информацией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Б1.О.02.03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Модели инновационных школ в отечественной и зарубежной практике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Моделирование художественно-творческой деятельности обучающихся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Б1.В.01.03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Профессиональное саморазвитие педагога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программ педагогического самообразования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2-МФиИТ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Современные информационные технологии в образовательной деятельности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Психолого-педагогическая диагностика образовательного процесса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Проектирование образовательных систем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Б1.О.03.02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Опытно-экспериментальная работа в образовательной организации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Б1.О.04.01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1-ППО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Модели инновационных школ в отечественной и зарубежной практике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Б1.В.01.01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Методология художественной деятельности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Б1.В.01.02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Индивидуально-ориентированное обучение в художественном образовании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Б1.В.02.01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Б2.О.02.01(У)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Учебная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Б2.О.03.01(У)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 xml:space="preserve">Учебная практика (технологическая (проектно-технологическая)) 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Б2.В.01.01(У)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FF0000"/>
                <w:sz w:val="20"/>
                <w:szCs w:val="20"/>
              </w:rPr>
            </w:pPr>
            <w:r w:rsidRPr="00CA5FFD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jc w:val="right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Б2.В.02.01(П)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 практика  (научно-исследовательская работа)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Б2.В.03.01(П)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Б2.В.03.02(П)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jc w:val="center"/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A5FFD" w:rsidRPr="00DE487F" w:rsidTr="00E170FD">
        <w:trPr>
          <w:gridAfter w:val="1"/>
          <w:wAfter w:w="42" w:type="pct"/>
          <w:trHeight w:val="3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Б3.01(Д)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FFD" w:rsidRPr="00CA5FFD" w:rsidRDefault="00CA5FFD">
            <w:pPr>
              <w:rPr>
                <w:color w:val="000000"/>
                <w:sz w:val="20"/>
                <w:szCs w:val="20"/>
              </w:rPr>
            </w:pPr>
            <w:r w:rsidRPr="00CA5FFD">
              <w:rPr>
                <w:color w:val="000000"/>
                <w:sz w:val="20"/>
                <w:szCs w:val="20"/>
              </w:rPr>
              <w:t>ПК-3</w:t>
            </w:r>
          </w:p>
        </w:tc>
      </w:tr>
    </w:tbl>
    <w:p w:rsidR="000074CC" w:rsidRDefault="000074CC" w:rsidP="00F14DB9"/>
    <w:p w:rsidR="00465282" w:rsidRDefault="00465282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5"/>
        <w:gridCol w:w="3096"/>
        <w:gridCol w:w="3096"/>
      </w:tblGrid>
      <w:tr w:rsidR="00E170FD" w:rsidTr="00E170FD">
        <w:tc>
          <w:tcPr>
            <w:tcW w:w="3095" w:type="dxa"/>
          </w:tcPr>
          <w:p w:rsidR="00E170FD" w:rsidRDefault="00E170FD">
            <w:pPr>
              <w:spacing w:after="200" w:line="276" w:lineRule="auto"/>
            </w:pPr>
          </w:p>
          <w:p w:rsidR="00E170FD" w:rsidRDefault="00E170FD">
            <w:pPr>
              <w:spacing w:after="200" w:line="276" w:lineRule="auto"/>
            </w:pPr>
            <w:r>
              <w:t>Заведующий кафедрой</w:t>
            </w:r>
          </w:p>
        </w:tc>
        <w:tc>
          <w:tcPr>
            <w:tcW w:w="3096" w:type="dxa"/>
          </w:tcPr>
          <w:p w:rsidR="00E170FD" w:rsidRDefault="00E170FD">
            <w:pPr>
              <w:spacing w:after="200" w:line="276" w:lineRule="auto"/>
            </w:pPr>
            <w:r w:rsidRPr="00E170FD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E170FD" w:rsidRDefault="00E170FD">
            <w:pPr>
              <w:spacing w:after="200" w:line="276" w:lineRule="auto"/>
            </w:pPr>
          </w:p>
          <w:p w:rsidR="00E170FD" w:rsidRDefault="00E170FD">
            <w:pPr>
              <w:spacing w:after="200" w:line="276" w:lineRule="auto"/>
            </w:pPr>
            <w:r>
              <w:t>Н.Б. Ламанская</w:t>
            </w:r>
          </w:p>
        </w:tc>
      </w:tr>
    </w:tbl>
    <w:p w:rsidR="004071DE" w:rsidRDefault="004071DE">
      <w:pPr>
        <w:spacing w:after="200" w:line="276" w:lineRule="auto"/>
      </w:pPr>
      <w:r>
        <w:br w:type="page"/>
      </w: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EC5304" w:rsidRPr="000665D5" w:rsidRDefault="00EC5304" w:rsidP="00EC5304">
      <w:pPr>
        <w:pStyle w:val="a6"/>
        <w:rPr>
          <w:bCs/>
        </w:rPr>
      </w:pPr>
      <w:r w:rsidRPr="000665D5">
        <w:rPr>
          <w:bCs/>
        </w:rPr>
        <w:t>Согласовано:</w:t>
      </w:r>
    </w:p>
    <w:p w:rsidR="004071DE" w:rsidRPr="000665D5" w:rsidRDefault="004071DE" w:rsidP="004071DE">
      <w:pPr>
        <w:pStyle w:val="a6"/>
        <w:rPr>
          <w:bCs/>
        </w:rPr>
      </w:pPr>
    </w:p>
    <w:p w:rsidR="004071DE" w:rsidRPr="000665D5" w:rsidRDefault="004071DE" w:rsidP="004071DE">
      <w:pPr>
        <w:pStyle w:val="a6"/>
        <w:rPr>
          <w:bCs/>
        </w:rPr>
      </w:pPr>
      <w:r w:rsidRPr="000665D5">
        <w:rPr>
          <w:bCs/>
        </w:rPr>
        <w:t>Начальник учебного управления</w:t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</w:r>
      <w:r w:rsidRPr="000665D5">
        <w:rPr>
          <w:bCs/>
        </w:rPr>
        <w:tab/>
        <w:t>С.М. Кубрина</w:t>
      </w:r>
    </w:p>
    <w:p w:rsidR="004071DE" w:rsidRPr="000665D5" w:rsidRDefault="004071DE" w:rsidP="004071DE">
      <w:pPr>
        <w:pStyle w:val="a6"/>
        <w:rPr>
          <w:bCs/>
        </w:rPr>
      </w:pPr>
      <w:r w:rsidRPr="000665D5">
        <w:rPr>
          <w:bCs/>
        </w:rPr>
        <w:t>«_____»________________202</w:t>
      </w:r>
      <w:r>
        <w:rPr>
          <w:bCs/>
        </w:rPr>
        <w:t>1г</w:t>
      </w:r>
      <w:r w:rsidRPr="000665D5">
        <w:rPr>
          <w:bCs/>
        </w:rPr>
        <w:t>.</w:t>
      </w:r>
    </w:p>
    <w:p w:rsidR="004071DE" w:rsidRDefault="004071DE" w:rsidP="004071DE">
      <w:pPr>
        <w:pStyle w:val="a6"/>
        <w:rPr>
          <w:bCs/>
        </w:rPr>
      </w:pPr>
    </w:p>
    <w:sectPr w:rsidR="004071DE" w:rsidSect="00EC5304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81" w:rsidRDefault="00742F81" w:rsidP="00EC5304">
      <w:r>
        <w:separator/>
      </w:r>
    </w:p>
  </w:endnote>
  <w:endnote w:type="continuationSeparator" w:id="1">
    <w:p w:rsidR="00742F81" w:rsidRDefault="00742F81" w:rsidP="00EC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375153"/>
      <w:docPartObj>
        <w:docPartGallery w:val="Page Numbers (Bottom of Page)"/>
        <w:docPartUnique/>
      </w:docPartObj>
    </w:sdtPr>
    <w:sdtContent>
      <w:p w:rsidR="00CA5FFD" w:rsidRDefault="00053AAB">
        <w:pPr>
          <w:pStyle w:val="aa"/>
          <w:jc w:val="center"/>
        </w:pPr>
        <w:fldSimple w:instr="PAGE   \* MERGEFORMAT">
          <w:r w:rsidR="00446D8E">
            <w:rPr>
              <w:noProof/>
            </w:rPr>
            <w:t>5</w:t>
          </w:r>
        </w:fldSimple>
      </w:p>
    </w:sdtContent>
  </w:sdt>
  <w:p w:rsidR="00CA5FFD" w:rsidRDefault="00CA5F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81" w:rsidRDefault="00742F81" w:rsidP="00EC5304">
      <w:r>
        <w:separator/>
      </w:r>
    </w:p>
  </w:footnote>
  <w:footnote w:type="continuationSeparator" w:id="1">
    <w:p w:rsidR="00742F81" w:rsidRDefault="00742F81" w:rsidP="00EC5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76B2E"/>
    <w:rsid w:val="0000053B"/>
    <w:rsid w:val="000074CC"/>
    <w:rsid w:val="00053AAB"/>
    <w:rsid w:val="000B6212"/>
    <w:rsid w:val="00110B7C"/>
    <w:rsid w:val="00282318"/>
    <w:rsid w:val="002A32B3"/>
    <w:rsid w:val="0031743D"/>
    <w:rsid w:val="003246B2"/>
    <w:rsid w:val="003A35D2"/>
    <w:rsid w:val="003B081E"/>
    <w:rsid w:val="004071DE"/>
    <w:rsid w:val="00446D8E"/>
    <w:rsid w:val="00455673"/>
    <w:rsid w:val="00456A6B"/>
    <w:rsid w:val="00465282"/>
    <w:rsid w:val="00491B28"/>
    <w:rsid w:val="004968E8"/>
    <w:rsid w:val="00507FB0"/>
    <w:rsid w:val="00550CF7"/>
    <w:rsid w:val="00593304"/>
    <w:rsid w:val="005E160A"/>
    <w:rsid w:val="005E55CE"/>
    <w:rsid w:val="005E72C4"/>
    <w:rsid w:val="006C2E39"/>
    <w:rsid w:val="00706B4E"/>
    <w:rsid w:val="007143E9"/>
    <w:rsid w:val="00742F81"/>
    <w:rsid w:val="00752A8D"/>
    <w:rsid w:val="0076101E"/>
    <w:rsid w:val="00762DD0"/>
    <w:rsid w:val="007E0889"/>
    <w:rsid w:val="00823A85"/>
    <w:rsid w:val="00875318"/>
    <w:rsid w:val="00883F18"/>
    <w:rsid w:val="008A40EF"/>
    <w:rsid w:val="00901656"/>
    <w:rsid w:val="00917036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B845EF"/>
    <w:rsid w:val="00CA5FFD"/>
    <w:rsid w:val="00DE487F"/>
    <w:rsid w:val="00E170FD"/>
    <w:rsid w:val="00E4362A"/>
    <w:rsid w:val="00E93F77"/>
    <w:rsid w:val="00EC5304"/>
    <w:rsid w:val="00ED3E92"/>
    <w:rsid w:val="00EF69EB"/>
    <w:rsid w:val="00F14DB9"/>
    <w:rsid w:val="00F5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c400</cp:lastModifiedBy>
  <cp:revision>6</cp:revision>
  <cp:lastPrinted>2022-04-28T01:53:00Z</cp:lastPrinted>
  <dcterms:created xsi:type="dcterms:W3CDTF">2022-08-31T03:56:00Z</dcterms:created>
  <dcterms:modified xsi:type="dcterms:W3CDTF">2023-08-29T03:59:00Z</dcterms:modified>
</cp:coreProperties>
</file>